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6BDB3205" w:rsidR="00050F6B" w:rsidRPr="00253270" w:rsidRDefault="00353FF6" w:rsidP="00B75519">
      <w:pPr>
        <w:spacing w:before="120" w:after="120" w:line="360" w:lineRule="auto"/>
        <w:rPr>
          <w:rFonts w:ascii="Arial" w:hAnsi="Arial" w:cs="Arial"/>
          <w:b/>
          <w:sz w:val="22"/>
          <w:szCs w:val="22"/>
        </w:rPr>
      </w:pPr>
      <w:r>
        <w:rPr>
          <w:rFonts w:ascii="Arial" w:hAnsi="Arial" w:cs="Arial"/>
          <w:b/>
          <w:sz w:val="22"/>
          <w:szCs w:val="22"/>
        </w:rPr>
        <w:t>Indian Queens Under Fives</w:t>
      </w:r>
      <w:r w:rsidR="00050F6B" w:rsidRPr="00253270">
        <w:rPr>
          <w:rFonts w:ascii="Arial" w:hAnsi="Arial" w:cs="Arial"/>
          <w:b/>
          <w:sz w:val="22"/>
          <w:szCs w:val="22"/>
        </w:rPr>
        <w:t>’s Privacy Notice</w:t>
      </w:r>
    </w:p>
    <w:p w14:paraId="247F0C83" w14:textId="6E319D72" w:rsidR="009D1B0B" w:rsidRPr="00977FAE" w:rsidRDefault="00353FF6"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Indian Queens Under Fives, The Recreation Ground, St Francis Road, Indian Queens TR9 6TP</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Pr>
          <w:rFonts w:ascii="Arial" w:hAnsi="Arial" w:cs="Arial"/>
          <w:sz w:val="22"/>
          <w:szCs w:val="22"/>
        </w:rPr>
        <w:t>[Name of provider]</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4A26386C"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r w:rsidR="00353FF6" w:rsidRPr="00A003F8">
        <w:rPr>
          <w:rFonts w:ascii="Arial" w:hAnsi="Arial" w:cs="Arial"/>
          <w:sz w:val="22"/>
          <w:szCs w:val="22"/>
        </w:rPr>
        <w:t>self-employed</w:t>
      </w:r>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lastRenderedPageBreak/>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lastRenderedPageBreak/>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6A0985" w:rsidRPr="006A0985">
        <w:rPr>
          <w:rFonts w:ascii="Arial" w:hAnsi="Arial" w:cs="Arial"/>
          <w:i/>
          <w:iCs/>
          <w:sz w:val="22"/>
          <w:szCs w:val="22"/>
        </w:rPr>
        <w:t>[Insert details of setting manager’s line manager/owner/director/trustee]</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B791" w14:textId="77777777" w:rsidR="000A2885" w:rsidRDefault="000A2885" w:rsidP="00F63892">
      <w:r>
        <w:separator/>
      </w:r>
    </w:p>
  </w:endnote>
  <w:endnote w:type="continuationSeparator" w:id="0">
    <w:p w14:paraId="3E65607C" w14:textId="77777777" w:rsidR="000A2885" w:rsidRDefault="000A2885"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EA3D" w14:textId="77777777" w:rsidR="000A2885" w:rsidRDefault="000A2885" w:rsidP="00F63892">
      <w:r>
        <w:separator/>
      </w:r>
    </w:p>
  </w:footnote>
  <w:footnote w:type="continuationSeparator" w:id="0">
    <w:p w14:paraId="0BAE6A0C" w14:textId="77777777" w:rsidR="000A2885" w:rsidRDefault="000A2885"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3FF6"/>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3.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E783A-E734-45EA-BB20-5E2765F0C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Indian Queens Under 5s</cp:lastModifiedBy>
  <cp:revision>2</cp:revision>
  <dcterms:created xsi:type="dcterms:W3CDTF">2021-09-21T13:40:00Z</dcterms:created>
  <dcterms:modified xsi:type="dcterms:W3CDTF">2021-09-21T13:40:00Z</dcterms:modified>
</cp:coreProperties>
</file>