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48A512C8"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p>
    <w:p w14:paraId="7478C96C" w14:textId="4462D5FD"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Welcome to</w:t>
      </w:r>
      <w:r w:rsidR="00D14485">
        <w:rPr>
          <w:rFonts w:ascii="Arial" w:hAnsi="Arial" w:cs="Arial"/>
          <w:sz w:val="22"/>
          <w:szCs w:val="22"/>
        </w:rPr>
        <w:t xml:space="preserve"> INDIAN QUEENS UNDER FIVES </w:t>
      </w:r>
      <w:r w:rsidRPr="00191D88">
        <w:rPr>
          <w:rFonts w:ascii="Arial" w:hAnsi="Arial" w:cs="Arial"/>
          <w:sz w:val="22"/>
          <w:szCs w:val="22"/>
        </w:rPr>
        <w:t xml:space="preserve">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547C2928"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D14485">
        <w:rPr>
          <w:rFonts w:ascii="Arial" w:hAnsi="Arial" w:cs="Arial"/>
          <w:sz w:val="22"/>
          <w:szCs w:val="22"/>
        </w:rPr>
        <w:t>INDIAN QUEENS UNDER FIVES</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lastRenderedPageBreak/>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59B830D9"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D14485">
        <w:rPr>
          <w:rFonts w:ascii="Arial" w:hAnsi="Arial" w:cs="Arial"/>
          <w:sz w:val="22"/>
          <w:szCs w:val="22"/>
        </w:rPr>
        <w:t xml:space="preserv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lastRenderedPageBreak/>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1ED95153" w:rsidR="005F6047" w:rsidRPr="00191D88" w:rsidRDefault="00D14485" w:rsidP="00930DB2">
            <w:pPr>
              <w:spacing w:before="120" w:after="120" w:line="360" w:lineRule="auto"/>
              <w:rPr>
                <w:rFonts w:ascii="Arial" w:hAnsi="Arial" w:cs="Arial"/>
                <w:sz w:val="22"/>
                <w:szCs w:val="22"/>
              </w:rPr>
            </w:pPr>
            <w:r>
              <w:rPr>
                <w:rFonts w:ascii="Arial" w:hAnsi="Arial" w:cs="Arial"/>
                <w:sz w:val="22"/>
                <w:szCs w:val="22"/>
              </w:rPr>
              <w:t>Julie Sibley</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5EE49BEA" w14:textId="77777777" w:rsidR="005F6047" w:rsidRDefault="00D14485" w:rsidP="00930DB2">
            <w:pPr>
              <w:spacing w:before="120" w:after="120" w:line="360" w:lineRule="auto"/>
              <w:rPr>
                <w:rFonts w:ascii="Arial" w:hAnsi="Arial" w:cs="Arial"/>
                <w:sz w:val="22"/>
                <w:szCs w:val="22"/>
              </w:rPr>
            </w:pPr>
            <w:r>
              <w:rPr>
                <w:rFonts w:ascii="Arial" w:hAnsi="Arial" w:cs="Arial"/>
                <w:sz w:val="22"/>
                <w:szCs w:val="22"/>
              </w:rPr>
              <w:t>Manager</w:t>
            </w:r>
          </w:p>
          <w:p w14:paraId="604A5D69" w14:textId="07BAE989" w:rsidR="009C652C" w:rsidRPr="00191D88" w:rsidRDefault="006648E1" w:rsidP="00930DB2">
            <w:pPr>
              <w:spacing w:before="120" w:after="120" w:line="360" w:lineRule="auto"/>
              <w:rPr>
                <w:rFonts w:ascii="Arial" w:hAnsi="Arial" w:cs="Arial"/>
                <w:sz w:val="22"/>
                <w:szCs w:val="22"/>
              </w:rPr>
            </w:pPr>
            <w:r>
              <w:rPr>
                <w:rFonts w:ascii="Arial" w:hAnsi="Arial" w:cs="Arial"/>
                <w:sz w:val="22"/>
                <w:szCs w:val="22"/>
              </w:rPr>
              <w:t>Designated safeguarding lead</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BFDEBCF" w14:textId="77777777" w:rsidR="00B10859" w:rsidRPr="00B10859" w:rsidRDefault="00B10859" w:rsidP="00B10859">
            <w:pPr>
              <w:spacing w:before="120" w:after="120" w:line="360" w:lineRule="auto"/>
              <w:rPr>
                <w:rFonts w:ascii="Arial" w:hAnsi="Arial" w:cs="Arial"/>
                <w:sz w:val="22"/>
                <w:szCs w:val="22"/>
              </w:rPr>
            </w:pPr>
            <w:r w:rsidRPr="00B10859">
              <w:rPr>
                <w:rFonts w:ascii="Arial" w:hAnsi="Arial" w:cs="Arial"/>
                <w:sz w:val="22"/>
                <w:szCs w:val="22"/>
              </w:rPr>
              <w:t>NVQ Level 2 Childrens Care, Learning &amp; Development. CACHE Level 3 Children &amp; Young Peoples Workforce. Basic child protection.</w:t>
            </w:r>
          </w:p>
          <w:p w14:paraId="042DBF65" w14:textId="77777777" w:rsidR="00CF7793" w:rsidRDefault="00B10859" w:rsidP="00B10859">
            <w:pPr>
              <w:spacing w:before="120" w:after="120" w:line="360" w:lineRule="auto"/>
              <w:rPr>
                <w:rFonts w:ascii="Arial" w:hAnsi="Arial" w:cs="Arial"/>
                <w:sz w:val="22"/>
                <w:szCs w:val="22"/>
              </w:rPr>
            </w:pPr>
            <w:r w:rsidRPr="00B10859">
              <w:rPr>
                <w:rFonts w:ascii="Arial" w:hAnsi="Arial" w:cs="Arial"/>
                <w:sz w:val="22"/>
                <w:szCs w:val="22"/>
              </w:rPr>
              <w:t>Level 3 CYPW extended diploma</w:t>
            </w:r>
          </w:p>
          <w:p w14:paraId="6D2FADF4" w14:textId="77777777" w:rsidR="00B10859" w:rsidRPr="00B10859" w:rsidRDefault="00B10859" w:rsidP="00B10859">
            <w:pPr>
              <w:spacing w:before="120" w:after="120" w:line="360" w:lineRule="auto"/>
              <w:rPr>
                <w:rFonts w:ascii="Arial" w:hAnsi="Arial" w:cs="Arial"/>
                <w:sz w:val="22"/>
                <w:szCs w:val="22"/>
              </w:rPr>
            </w:pPr>
            <w:r w:rsidRPr="00B10859">
              <w:rPr>
                <w:rFonts w:ascii="Arial" w:hAnsi="Arial" w:cs="Arial"/>
                <w:sz w:val="22"/>
                <w:szCs w:val="22"/>
              </w:rPr>
              <w:t>First aid. Food Hygiene, Health &amp; safety. Makaton. Various EYFS training. Multi-agency training Level 3 Paediatric first aid Level 3, Cache level 2 understanding children and young people’s mental health. Cache level 2 understanding behaviour that challenges. Environmental cleaning during the COVID19 outbreak certificate</w:t>
            </w:r>
          </w:p>
          <w:p w14:paraId="1FEE6030" w14:textId="59316233" w:rsidR="00B10859" w:rsidRPr="00191D88" w:rsidRDefault="00B10859" w:rsidP="00B10859">
            <w:pPr>
              <w:spacing w:before="120" w:after="120" w:line="360" w:lineRule="auto"/>
              <w:rPr>
                <w:rFonts w:ascii="Arial" w:hAnsi="Arial" w:cs="Arial"/>
                <w:sz w:val="22"/>
                <w:szCs w:val="22"/>
              </w:rPr>
            </w:pPr>
            <w:r w:rsidRPr="00B10859">
              <w:rPr>
                <w:rFonts w:ascii="Arial" w:hAnsi="Arial" w:cs="Arial"/>
                <w:sz w:val="22"/>
                <w:szCs w:val="22"/>
              </w:rPr>
              <w:t>Julie has been with the setting since May 2010.</w:t>
            </w:r>
          </w:p>
        </w:tc>
      </w:tr>
      <w:tr w:rsidR="00931D36" w:rsidRPr="00191D88" w14:paraId="24EF438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5A231E8B" w14:textId="05F5FB1B" w:rsidR="00931D36" w:rsidRDefault="00931D36" w:rsidP="00931D36">
            <w:pPr>
              <w:spacing w:before="120" w:after="120" w:line="360" w:lineRule="auto"/>
              <w:rPr>
                <w:rFonts w:ascii="Arial" w:hAnsi="Arial" w:cs="Arial"/>
                <w:sz w:val="22"/>
                <w:szCs w:val="22"/>
              </w:rPr>
            </w:pPr>
            <w:r>
              <w:rPr>
                <w:rFonts w:ascii="Arial" w:hAnsi="Arial" w:cs="Arial"/>
                <w:sz w:val="22"/>
                <w:szCs w:val="22"/>
              </w:rPr>
              <w:lastRenderedPageBreak/>
              <w:t>Ann- Marie Yonetci</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057A6C5" w14:textId="4C80EFE8" w:rsidR="00931D36" w:rsidRDefault="00931D36" w:rsidP="00931D36">
            <w:pPr>
              <w:spacing w:before="120" w:after="120" w:line="360" w:lineRule="auto"/>
              <w:rPr>
                <w:rFonts w:ascii="Arial" w:hAnsi="Arial" w:cs="Arial"/>
                <w:sz w:val="22"/>
                <w:szCs w:val="22"/>
              </w:rPr>
            </w:pPr>
            <w:r>
              <w:rPr>
                <w:rFonts w:ascii="Arial" w:hAnsi="Arial" w:cs="Arial"/>
                <w:sz w:val="22"/>
                <w:szCs w:val="22"/>
              </w:rPr>
              <w:t>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BE981D1"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Cache level 2 children and young people’s workforce</w:t>
            </w:r>
          </w:p>
          <w:p w14:paraId="48261846"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Cache level 3 Early years Educator</w:t>
            </w:r>
          </w:p>
          <w:p w14:paraId="787E1E40"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Cache level 2 certificate in principles of working with learning disabilities</w:t>
            </w:r>
          </w:p>
          <w:p w14:paraId="195B81E0"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Safer food handler level 2</w:t>
            </w:r>
          </w:p>
          <w:p w14:paraId="66923554"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Paediatric first aid level 3</w:t>
            </w:r>
          </w:p>
          <w:p w14:paraId="1214D83F"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Foundation degree in children’s, schools and family’s level 4</w:t>
            </w:r>
            <w:r>
              <w:rPr>
                <w:rFonts w:ascii="Arial" w:hAnsi="Arial" w:cs="Arial"/>
                <w:sz w:val="22"/>
                <w:szCs w:val="22"/>
              </w:rPr>
              <w:t xml:space="preserve"> and 5</w:t>
            </w:r>
          </w:p>
          <w:p w14:paraId="44B89E9C"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Various other EYFS training</w:t>
            </w:r>
          </w:p>
          <w:p w14:paraId="0DA5991A" w14:textId="79A9A993"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Ann-Marie has been with the setting since April 2018</w:t>
            </w:r>
          </w:p>
        </w:tc>
      </w:tr>
      <w:tr w:rsidR="00931D36"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1B72553F"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Lindsay Salter</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5D992B4" w14:textId="77777777" w:rsidR="00931D36" w:rsidRDefault="00931D36" w:rsidP="00931D36">
            <w:pPr>
              <w:spacing w:before="120" w:after="120" w:line="360" w:lineRule="auto"/>
              <w:rPr>
                <w:rFonts w:ascii="Arial" w:hAnsi="Arial" w:cs="Arial"/>
                <w:sz w:val="22"/>
                <w:szCs w:val="22"/>
              </w:rPr>
            </w:pPr>
            <w:r>
              <w:rPr>
                <w:rFonts w:ascii="Arial" w:hAnsi="Arial" w:cs="Arial"/>
                <w:sz w:val="22"/>
                <w:szCs w:val="22"/>
              </w:rPr>
              <w:t>Supervisor</w:t>
            </w:r>
          </w:p>
          <w:p w14:paraId="3CF3F633" w14:textId="332F415B"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Health and Safety officer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48AFE66D" w:rsidR="00931D36" w:rsidRPr="00191D88" w:rsidRDefault="00931D36" w:rsidP="00931D36">
            <w:pPr>
              <w:spacing w:before="120" w:after="120" w:line="360" w:lineRule="auto"/>
              <w:rPr>
                <w:rFonts w:ascii="Arial" w:hAnsi="Arial" w:cs="Arial"/>
                <w:sz w:val="22"/>
                <w:szCs w:val="22"/>
              </w:rPr>
            </w:pPr>
            <w:r w:rsidRPr="00B10859">
              <w:rPr>
                <w:rFonts w:ascii="Arial" w:hAnsi="Arial" w:cs="Arial"/>
                <w:sz w:val="22"/>
                <w:szCs w:val="22"/>
              </w:rPr>
              <w:t>EDI Level 2 – Children’s Care, Learning &amp; Development. EDI Level 3 – Children &amp; Young Peoples Workforce. Basic child protection. First aid. Food Hygiene. Multi-agency training level 3, Health &amp; safety. Makaton. Various EYFS training.  Fire Warden Training Lindsay, Paediatric first aid level 3has been with the setting since May 2009.</w:t>
            </w:r>
          </w:p>
        </w:tc>
      </w:tr>
      <w:tr w:rsidR="00931D36"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4B301B03"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Amy Lowe</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1C3B125B"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SENco</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E6D4A28"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Level 2 in Childcare</w:t>
            </w:r>
          </w:p>
          <w:p w14:paraId="71C2CD8D"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 xml:space="preserve"> CYPW level 3</w:t>
            </w:r>
          </w:p>
          <w:p w14:paraId="59547F26"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Various EYFS Training courses</w:t>
            </w:r>
          </w:p>
          <w:p w14:paraId="199EC86C"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 xml:space="preserve">Paediatric First Aid </w:t>
            </w:r>
          </w:p>
          <w:p w14:paraId="7B7B951F"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Food and Hygiene level 2</w:t>
            </w:r>
          </w:p>
          <w:p w14:paraId="4F14C7D0"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Multi-agency Training level 3</w:t>
            </w:r>
          </w:p>
          <w:p w14:paraId="6B4252A6"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Paediatric first aid level 3</w:t>
            </w:r>
          </w:p>
          <w:p w14:paraId="6A698D35"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SENCO training</w:t>
            </w:r>
          </w:p>
          <w:p w14:paraId="6E5B2176" w14:textId="0E04DBCE" w:rsidR="00931D36" w:rsidRDefault="00931D36" w:rsidP="00931D36">
            <w:pPr>
              <w:spacing w:before="120" w:after="120" w:line="360" w:lineRule="auto"/>
              <w:rPr>
                <w:rFonts w:ascii="Arial" w:hAnsi="Arial" w:cs="Arial"/>
                <w:sz w:val="22"/>
                <w:szCs w:val="22"/>
              </w:rPr>
            </w:pPr>
            <w:r w:rsidRPr="00B10859">
              <w:rPr>
                <w:rFonts w:ascii="Arial" w:hAnsi="Arial" w:cs="Arial"/>
                <w:sz w:val="22"/>
                <w:szCs w:val="22"/>
              </w:rPr>
              <w:lastRenderedPageBreak/>
              <w:t>Foundation degree in teaching and learning level 4 &amp; 5</w:t>
            </w:r>
          </w:p>
          <w:p w14:paraId="6B712475" w14:textId="4045447A" w:rsidR="00931D36" w:rsidRDefault="00931D36" w:rsidP="00931D36">
            <w:pPr>
              <w:spacing w:before="120" w:after="120" w:line="360" w:lineRule="auto"/>
              <w:rPr>
                <w:rFonts w:ascii="Arial" w:hAnsi="Arial" w:cs="Arial"/>
                <w:sz w:val="22"/>
                <w:szCs w:val="22"/>
              </w:rPr>
            </w:pPr>
            <w:r>
              <w:rPr>
                <w:rFonts w:ascii="Arial" w:hAnsi="Arial" w:cs="Arial"/>
                <w:sz w:val="22"/>
                <w:szCs w:val="22"/>
              </w:rPr>
              <w:t>BA Honours Professional Practice Education</w:t>
            </w:r>
          </w:p>
          <w:p w14:paraId="3C60C287" w14:textId="17579A0D" w:rsidR="00931D36" w:rsidRPr="00B10859" w:rsidRDefault="00931D36" w:rsidP="00931D36">
            <w:pPr>
              <w:spacing w:before="120" w:after="120" w:line="360" w:lineRule="auto"/>
              <w:rPr>
                <w:rFonts w:ascii="Arial" w:hAnsi="Arial" w:cs="Arial"/>
                <w:sz w:val="22"/>
                <w:szCs w:val="22"/>
              </w:rPr>
            </w:pPr>
            <w:r>
              <w:rPr>
                <w:rFonts w:ascii="Arial" w:hAnsi="Arial" w:cs="Arial"/>
                <w:sz w:val="22"/>
                <w:szCs w:val="22"/>
              </w:rPr>
              <w:t xml:space="preserve">Nasen Level 3 SENco </w:t>
            </w:r>
          </w:p>
          <w:p w14:paraId="249926D4" w14:textId="391FABB2" w:rsidR="00931D36" w:rsidRPr="00191D88" w:rsidRDefault="00931D36" w:rsidP="00931D36">
            <w:pPr>
              <w:spacing w:before="120" w:after="120" w:line="360" w:lineRule="auto"/>
              <w:rPr>
                <w:rFonts w:ascii="Arial" w:hAnsi="Arial" w:cs="Arial"/>
                <w:sz w:val="22"/>
                <w:szCs w:val="22"/>
              </w:rPr>
            </w:pPr>
            <w:r w:rsidRPr="00B10859">
              <w:rPr>
                <w:rFonts w:ascii="Arial" w:hAnsi="Arial" w:cs="Arial"/>
                <w:sz w:val="22"/>
                <w:szCs w:val="22"/>
              </w:rPr>
              <w:t>Amy been with the setting since April 2014</w:t>
            </w:r>
          </w:p>
        </w:tc>
      </w:tr>
      <w:tr w:rsidR="00931D36"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3A5A534C"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lastRenderedPageBreak/>
              <w:t xml:space="preserve">Rebecca Deal </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12A077E1"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Preschool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9C5787"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Level 2 BTEC Diploma Early Years</w:t>
            </w:r>
          </w:p>
          <w:p w14:paraId="52D6B55A"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 xml:space="preserve">Paediatric First Aid </w:t>
            </w:r>
          </w:p>
          <w:p w14:paraId="11F81956"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Various EYFS Training courses</w:t>
            </w:r>
          </w:p>
          <w:p w14:paraId="0C0A7CE7" w14:textId="75F0B156" w:rsidR="00931D36" w:rsidRPr="00191D88" w:rsidRDefault="00931D36" w:rsidP="00931D36">
            <w:pPr>
              <w:spacing w:before="120" w:after="120" w:line="360" w:lineRule="auto"/>
              <w:rPr>
                <w:rFonts w:ascii="Arial" w:hAnsi="Arial" w:cs="Arial"/>
                <w:sz w:val="22"/>
                <w:szCs w:val="22"/>
              </w:rPr>
            </w:pPr>
            <w:r w:rsidRPr="00B10859">
              <w:rPr>
                <w:rFonts w:ascii="Arial" w:hAnsi="Arial" w:cs="Arial"/>
                <w:sz w:val="22"/>
                <w:szCs w:val="22"/>
              </w:rPr>
              <w:t>Rebecca has been with the setting since January 2017</w:t>
            </w:r>
          </w:p>
        </w:tc>
      </w:tr>
      <w:tr w:rsidR="00931D36"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21B02B35"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Jamie Lord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3863BBCF" w:rsidR="00931D36" w:rsidRPr="00191D88" w:rsidRDefault="00931D36" w:rsidP="00931D36">
            <w:pPr>
              <w:spacing w:before="120" w:after="120" w:line="360" w:lineRule="auto"/>
              <w:rPr>
                <w:rFonts w:ascii="Arial" w:hAnsi="Arial" w:cs="Arial"/>
                <w:sz w:val="22"/>
                <w:szCs w:val="22"/>
              </w:rPr>
            </w:pPr>
            <w:r w:rsidRPr="00D14485">
              <w:rPr>
                <w:rFonts w:ascii="Arial" w:hAnsi="Arial" w:cs="Arial"/>
                <w:sz w:val="22"/>
                <w:szCs w:val="22"/>
              </w:rPr>
              <w:t>Preschool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EF6DBB4"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Cache level 2 for the children and young peoples workforce</w:t>
            </w:r>
          </w:p>
          <w:p w14:paraId="7F575809"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Paediatric first aid level 3</w:t>
            </w:r>
          </w:p>
          <w:p w14:paraId="54D954B1"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Safer food handler level 2</w:t>
            </w:r>
          </w:p>
          <w:p w14:paraId="3092FB38" w14:textId="77777777" w:rsidR="00931D36" w:rsidRPr="00B10859" w:rsidRDefault="00931D36" w:rsidP="00931D36">
            <w:pPr>
              <w:spacing w:before="120" w:after="120" w:line="360" w:lineRule="auto"/>
              <w:rPr>
                <w:rFonts w:ascii="Arial" w:hAnsi="Arial" w:cs="Arial"/>
                <w:sz w:val="22"/>
                <w:szCs w:val="22"/>
              </w:rPr>
            </w:pPr>
          </w:p>
          <w:p w14:paraId="11BC62EC"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Early Years Educator level 3</w:t>
            </w:r>
          </w:p>
          <w:p w14:paraId="032BA778"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Various EYFS training courses</w:t>
            </w:r>
          </w:p>
          <w:p w14:paraId="52DD38F8" w14:textId="3CC44EC1" w:rsidR="00931D36" w:rsidRPr="00191D88" w:rsidRDefault="00931D36" w:rsidP="00931D36">
            <w:pPr>
              <w:spacing w:before="120" w:after="120" w:line="360" w:lineRule="auto"/>
              <w:rPr>
                <w:rFonts w:ascii="Arial" w:hAnsi="Arial" w:cs="Arial"/>
                <w:sz w:val="22"/>
                <w:szCs w:val="22"/>
              </w:rPr>
            </w:pPr>
            <w:r w:rsidRPr="00B10859">
              <w:rPr>
                <w:rFonts w:ascii="Arial" w:hAnsi="Arial" w:cs="Arial"/>
                <w:sz w:val="22"/>
                <w:szCs w:val="22"/>
              </w:rPr>
              <w:t>Jamie has been with the setting since September 2018</w:t>
            </w:r>
          </w:p>
        </w:tc>
      </w:tr>
      <w:tr w:rsidR="00931D36"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5CD82F25"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Tegan Sibley</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4A0A7495" w:rsidR="00931D36" w:rsidRPr="00191D88" w:rsidRDefault="00931D36" w:rsidP="00931D36">
            <w:pPr>
              <w:spacing w:before="120" w:after="120" w:line="360" w:lineRule="auto"/>
              <w:rPr>
                <w:rFonts w:ascii="Arial" w:hAnsi="Arial" w:cs="Arial"/>
                <w:sz w:val="22"/>
                <w:szCs w:val="22"/>
              </w:rPr>
            </w:pPr>
            <w:r w:rsidRPr="00D14485">
              <w:rPr>
                <w:rFonts w:ascii="Arial" w:hAnsi="Arial" w:cs="Arial"/>
                <w:sz w:val="22"/>
                <w:szCs w:val="22"/>
              </w:rPr>
              <w:t>Preschool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AE082AA"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Triple distinction* level 3 health and social care</w:t>
            </w:r>
          </w:p>
          <w:p w14:paraId="32018548"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Cache level 3 Early Years Educator</w:t>
            </w:r>
          </w:p>
          <w:p w14:paraId="7F62E69B"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Paediatric first aid level 3</w:t>
            </w:r>
          </w:p>
          <w:p w14:paraId="1035C524"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Various EYFS Training</w:t>
            </w:r>
          </w:p>
          <w:p w14:paraId="79D8C13A"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Effective safeguarding level 2</w:t>
            </w:r>
          </w:p>
          <w:p w14:paraId="0B79D565"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Level 2 safer food handler</w:t>
            </w:r>
          </w:p>
          <w:p w14:paraId="46B762EB" w14:textId="5BFC38F7" w:rsidR="00931D36" w:rsidRPr="00191D88" w:rsidRDefault="00931D36" w:rsidP="00931D36">
            <w:pPr>
              <w:spacing w:before="120" w:after="120" w:line="360" w:lineRule="auto"/>
              <w:rPr>
                <w:rFonts w:ascii="Arial" w:hAnsi="Arial" w:cs="Arial"/>
                <w:sz w:val="22"/>
                <w:szCs w:val="22"/>
              </w:rPr>
            </w:pPr>
            <w:r w:rsidRPr="00B10859">
              <w:rPr>
                <w:rFonts w:ascii="Arial" w:hAnsi="Arial" w:cs="Arial"/>
                <w:sz w:val="22"/>
                <w:szCs w:val="22"/>
              </w:rPr>
              <w:t>Tegan has been with the setting since  September 2019</w:t>
            </w:r>
          </w:p>
        </w:tc>
      </w:tr>
      <w:tr w:rsidR="00931D36"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23FDA467"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lastRenderedPageBreak/>
              <w:t>Nikita Sibley</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159F1510" w:rsidR="00931D36" w:rsidRPr="00191D88" w:rsidRDefault="00931D36" w:rsidP="00931D36">
            <w:pPr>
              <w:spacing w:before="120" w:after="120" w:line="360" w:lineRule="auto"/>
              <w:rPr>
                <w:rFonts w:ascii="Arial" w:hAnsi="Arial" w:cs="Arial"/>
                <w:sz w:val="22"/>
                <w:szCs w:val="22"/>
              </w:rPr>
            </w:pPr>
            <w:r w:rsidRPr="00D14485">
              <w:rPr>
                <w:rFonts w:ascii="Arial" w:hAnsi="Arial" w:cs="Arial"/>
                <w:sz w:val="22"/>
                <w:szCs w:val="22"/>
              </w:rPr>
              <w:t>Preschool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55ED143"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Triple distinction* level 3 health and social care</w:t>
            </w:r>
          </w:p>
          <w:p w14:paraId="218EAD37"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Cache level 3 Early Years Educator</w:t>
            </w:r>
          </w:p>
          <w:p w14:paraId="7997E175"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Paediatric first aid level 3</w:t>
            </w:r>
          </w:p>
          <w:p w14:paraId="52B13479"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Various EYFS Training</w:t>
            </w:r>
          </w:p>
          <w:p w14:paraId="7336E03E"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Effective safeguarding level 2</w:t>
            </w:r>
          </w:p>
          <w:p w14:paraId="1B45A602" w14:textId="77777777" w:rsidR="00931D36" w:rsidRPr="00B10859" w:rsidRDefault="00931D36" w:rsidP="00931D36">
            <w:pPr>
              <w:spacing w:before="120" w:after="120" w:line="360" w:lineRule="auto"/>
              <w:rPr>
                <w:rFonts w:ascii="Arial" w:hAnsi="Arial" w:cs="Arial"/>
                <w:sz w:val="22"/>
                <w:szCs w:val="22"/>
              </w:rPr>
            </w:pPr>
            <w:r w:rsidRPr="00B10859">
              <w:rPr>
                <w:rFonts w:ascii="Arial" w:hAnsi="Arial" w:cs="Arial"/>
                <w:sz w:val="22"/>
                <w:szCs w:val="22"/>
              </w:rPr>
              <w:t>Level 2 safer food handler</w:t>
            </w:r>
          </w:p>
          <w:p w14:paraId="463BA1A1" w14:textId="59FE5B63" w:rsidR="00931D36" w:rsidRPr="00191D88" w:rsidRDefault="00931D36" w:rsidP="00931D36">
            <w:pPr>
              <w:spacing w:before="120" w:after="120" w:line="360" w:lineRule="auto"/>
              <w:rPr>
                <w:rFonts w:ascii="Arial" w:hAnsi="Arial" w:cs="Arial"/>
                <w:sz w:val="22"/>
                <w:szCs w:val="22"/>
              </w:rPr>
            </w:pPr>
            <w:r w:rsidRPr="00B10859">
              <w:rPr>
                <w:rFonts w:ascii="Arial" w:hAnsi="Arial" w:cs="Arial"/>
                <w:sz w:val="22"/>
                <w:szCs w:val="22"/>
              </w:rPr>
              <w:t>Tegan has been with the setting since  September 2019</w:t>
            </w:r>
          </w:p>
        </w:tc>
      </w:tr>
      <w:tr w:rsidR="00283738" w:rsidRPr="00191D88" w14:paraId="2B1E224A"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FCE2822" w14:textId="1235A8DF" w:rsidR="00283738" w:rsidRDefault="00283738" w:rsidP="00931D36">
            <w:pPr>
              <w:spacing w:before="120" w:after="120" w:line="360" w:lineRule="auto"/>
              <w:rPr>
                <w:rFonts w:ascii="Arial" w:hAnsi="Arial" w:cs="Arial"/>
                <w:sz w:val="22"/>
                <w:szCs w:val="22"/>
              </w:rPr>
            </w:pPr>
            <w:r>
              <w:rPr>
                <w:rFonts w:ascii="Arial" w:hAnsi="Arial" w:cs="Arial"/>
                <w:sz w:val="22"/>
                <w:szCs w:val="22"/>
              </w:rPr>
              <w:t>Cora Smith</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2E66031" w14:textId="22D3B6E9" w:rsidR="00283738" w:rsidRPr="00D14485" w:rsidRDefault="00283738" w:rsidP="00931D36">
            <w:pPr>
              <w:spacing w:before="120" w:after="120" w:line="360" w:lineRule="auto"/>
              <w:rPr>
                <w:rFonts w:ascii="Arial" w:hAnsi="Arial" w:cs="Arial"/>
                <w:sz w:val="22"/>
                <w:szCs w:val="22"/>
              </w:rPr>
            </w:pPr>
            <w:r>
              <w:rPr>
                <w:rFonts w:ascii="Arial" w:hAnsi="Arial" w:cs="Arial"/>
                <w:sz w:val="22"/>
                <w:szCs w:val="22"/>
              </w:rPr>
              <w:t>Preschool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3B6B228" w14:textId="77777777" w:rsidR="00283738" w:rsidRDefault="00283738" w:rsidP="00931D36">
            <w:pPr>
              <w:spacing w:before="120" w:after="120" w:line="360" w:lineRule="auto"/>
              <w:rPr>
                <w:rFonts w:ascii="Arial" w:hAnsi="Arial" w:cs="Arial"/>
                <w:sz w:val="22"/>
                <w:szCs w:val="22"/>
              </w:rPr>
            </w:pPr>
            <w:r>
              <w:rPr>
                <w:rFonts w:ascii="Arial" w:hAnsi="Arial" w:cs="Arial"/>
                <w:sz w:val="22"/>
                <w:szCs w:val="22"/>
              </w:rPr>
              <w:t>Started with us in March 2022</w:t>
            </w:r>
          </w:p>
          <w:p w14:paraId="59B7A954" w14:textId="77777777" w:rsidR="00283738" w:rsidRDefault="00283738" w:rsidP="00931D36">
            <w:pPr>
              <w:spacing w:before="120" w:after="120" w:line="360" w:lineRule="auto"/>
              <w:rPr>
                <w:rFonts w:ascii="Arial" w:hAnsi="Arial" w:cs="Arial"/>
                <w:sz w:val="22"/>
                <w:szCs w:val="22"/>
              </w:rPr>
            </w:pPr>
            <w:r>
              <w:rPr>
                <w:rFonts w:ascii="Arial" w:hAnsi="Arial" w:cs="Arial"/>
                <w:sz w:val="22"/>
                <w:szCs w:val="22"/>
              </w:rPr>
              <w:t xml:space="preserve">Currently </w:t>
            </w:r>
            <w:r w:rsidR="004548F8">
              <w:rPr>
                <w:rFonts w:ascii="Arial" w:hAnsi="Arial" w:cs="Arial"/>
                <w:sz w:val="22"/>
                <w:szCs w:val="22"/>
              </w:rPr>
              <w:t>doing Early Years Educator level 3 at St Austell Colle</w:t>
            </w:r>
            <w:r w:rsidR="001E6877">
              <w:rPr>
                <w:rFonts w:ascii="Arial" w:hAnsi="Arial" w:cs="Arial"/>
                <w:sz w:val="22"/>
                <w:szCs w:val="22"/>
              </w:rPr>
              <w:t>ge</w:t>
            </w:r>
          </w:p>
          <w:p w14:paraId="51E57336" w14:textId="77777777" w:rsidR="001E6877" w:rsidRDefault="001E6877" w:rsidP="00931D36">
            <w:pPr>
              <w:spacing w:before="120" w:after="120" w:line="360" w:lineRule="auto"/>
              <w:rPr>
                <w:rFonts w:ascii="Arial" w:hAnsi="Arial" w:cs="Arial"/>
                <w:sz w:val="22"/>
                <w:szCs w:val="22"/>
              </w:rPr>
            </w:pPr>
            <w:r>
              <w:rPr>
                <w:rFonts w:ascii="Arial" w:hAnsi="Arial" w:cs="Arial"/>
                <w:sz w:val="22"/>
                <w:szCs w:val="22"/>
              </w:rPr>
              <w:t>Level 2 safer food handler</w:t>
            </w:r>
          </w:p>
          <w:p w14:paraId="1B6DB459" w14:textId="25E05A25" w:rsidR="001E6877" w:rsidRDefault="001E6877" w:rsidP="00931D36">
            <w:pPr>
              <w:spacing w:before="120" w:after="120" w:line="360" w:lineRule="auto"/>
              <w:rPr>
                <w:rFonts w:ascii="Arial" w:hAnsi="Arial" w:cs="Arial"/>
                <w:sz w:val="22"/>
                <w:szCs w:val="22"/>
              </w:rPr>
            </w:pPr>
            <w:r>
              <w:rPr>
                <w:rFonts w:ascii="Arial" w:hAnsi="Arial" w:cs="Arial"/>
                <w:sz w:val="22"/>
                <w:szCs w:val="22"/>
              </w:rPr>
              <w:t>Level 2 safer allergy awareness</w:t>
            </w:r>
          </w:p>
          <w:p w14:paraId="2EAD10FF" w14:textId="77777777" w:rsidR="001E6877" w:rsidRDefault="001E6877" w:rsidP="00931D36">
            <w:pPr>
              <w:spacing w:before="120" w:after="120" w:line="360" w:lineRule="auto"/>
              <w:rPr>
                <w:rFonts w:ascii="Arial" w:hAnsi="Arial" w:cs="Arial"/>
                <w:sz w:val="22"/>
                <w:szCs w:val="22"/>
              </w:rPr>
            </w:pPr>
            <w:r>
              <w:rPr>
                <w:rFonts w:ascii="Arial" w:hAnsi="Arial" w:cs="Arial"/>
                <w:sz w:val="22"/>
                <w:szCs w:val="22"/>
              </w:rPr>
              <w:t>Basic safeguarding</w:t>
            </w:r>
          </w:p>
          <w:p w14:paraId="1B05085A" w14:textId="4572B581" w:rsidR="001E6877" w:rsidRPr="00B10859" w:rsidRDefault="001E6877" w:rsidP="00931D36">
            <w:pPr>
              <w:spacing w:before="120" w:after="120" w:line="360" w:lineRule="auto"/>
              <w:rPr>
                <w:rFonts w:ascii="Arial" w:hAnsi="Arial" w:cs="Arial"/>
                <w:sz w:val="22"/>
                <w:szCs w:val="22"/>
              </w:rPr>
            </w:pPr>
            <w:r>
              <w:rPr>
                <w:rFonts w:ascii="Arial" w:hAnsi="Arial" w:cs="Arial"/>
                <w:sz w:val="22"/>
                <w:szCs w:val="22"/>
              </w:rPr>
              <w:t>Various other EYFS training</w:t>
            </w:r>
          </w:p>
        </w:tc>
      </w:tr>
      <w:tr w:rsidR="001E6877" w:rsidRPr="00191D88" w14:paraId="46E27D03"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45F64EC" w14:textId="61D222B5" w:rsidR="001E6877" w:rsidRDefault="001E6877" w:rsidP="00931D36">
            <w:pPr>
              <w:spacing w:before="120" w:after="120" w:line="360" w:lineRule="auto"/>
              <w:rPr>
                <w:rFonts w:ascii="Arial" w:hAnsi="Arial" w:cs="Arial"/>
                <w:sz w:val="22"/>
                <w:szCs w:val="22"/>
              </w:rPr>
            </w:pPr>
            <w:r>
              <w:rPr>
                <w:rFonts w:ascii="Arial" w:hAnsi="Arial" w:cs="Arial"/>
                <w:sz w:val="22"/>
                <w:szCs w:val="22"/>
              </w:rPr>
              <w:t>Hannah Old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AAF6CEE" w14:textId="7E7C3E81" w:rsidR="001E6877" w:rsidRDefault="001E6877" w:rsidP="00931D36">
            <w:pPr>
              <w:spacing w:before="120" w:after="120" w:line="360" w:lineRule="auto"/>
              <w:rPr>
                <w:rFonts w:ascii="Arial" w:hAnsi="Arial" w:cs="Arial"/>
                <w:sz w:val="22"/>
                <w:szCs w:val="22"/>
              </w:rPr>
            </w:pPr>
            <w:r>
              <w:rPr>
                <w:rFonts w:ascii="Arial" w:hAnsi="Arial" w:cs="Arial"/>
                <w:sz w:val="22"/>
                <w:szCs w:val="22"/>
              </w:rPr>
              <w:t>Preschool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312C7D3E" w14:textId="77777777" w:rsidR="001E6877" w:rsidRDefault="0070551B" w:rsidP="00931D36">
            <w:pPr>
              <w:spacing w:before="120" w:after="120" w:line="360" w:lineRule="auto"/>
              <w:rPr>
                <w:rFonts w:ascii="Arial" w:hAnsi="Arial" w:cs="Arial"/>
                <w:sz w:val="22"/>
                <w:szCs w:val="22"/>
              </w:rPr>
            </w:pPr>
            <w:r>
              <w:rPr>
                <w:rFonts w:ascii="Arial" w:hAnsi="Arial" w:cs="Arial"/>
                <w:sz w:val="22"/>
                <w:szCs w:val="22"/>
              </w:rPr>
              <w:t>Started with us In January 2022</w:t>
            </w:r>
          </w:p>
          <w:p w14:paraId="7188629B" w14:textId="77777777" w:rsidR="0070551B" w:rsidRPr="0070551B" w:rsidRDefault="0070551B" w:rsidP="0070551B">
            <w:pPr>
              <w:spacing w:before="120" w:after="120" w:line="360" w:lineRule="auto"/>
              <w:rPr>
                <w:rFonts w:ascii="Arial" w:hAnsi="Arial" w:cs="Arial"/>
                <w:sz w:val="22"/>
                <w:szCs w:val="22"/>
              </w:rPr>
            </w:pPr>
            <w:r w:rsidRPr="0070551B">
              <w:rPr>
                <w:rFonts w:ascii="Arial" w:hAnsi="Arial" w:cs="Arial"/>
                <w:sz w:val="22"/>
                <w:szCs w:val="22"/>
              </w:rPr>
              <w:t>Currently doing Early Years Educator level 3 at St Austell College</w:t>
            </w:r>
          </w:p>
          <w:p w14:paraId="183BC827" w14:textId="77777777" w:rsidR="0070551B" w:rsidRPr="0070551B" w:rsidRDefault="0070551B" w:rsidP="0070551B">
            <w:pPr>
              <w:spacing w:before="120" w:after="120" w:line="360" w:lineRule="auto"/>
              <w:rPr>
                <w:rFonts w:ascii="Arial" w:hAnsi="Arial" w:cs="Arial"/>
                <w:sz w:val="22"/>
                <w:szCs w:val="22"/>
              </w:rPr>
            </w:pPr>
            <w:r w:rsidRPr="0070551B">
              <w:rPr>
                <w:rFonts w:ascii="Arial" w:hAnsi="Arial" w:cs="Arial"/>
                <w:sz w:val="22"/>
                <w:szCs w:val="22"/>
              </w:rPr>
              <w:t>Level 2 safer food handler</w:t>
            </w:r>
          </w:p>
          <w:p w14:paraId="487A2CC0" w14:textId="77777777" w:rsidR="0070551B" w:rsidRPr="0070551B" w:rsidRDefault="0070551B" w:rsidP="0070551B">
            <w:pPr>
              <w:spacing w:before="120" w:after="120" w:line="360" w:lineRule="auto"/>
              <w:rPr>
                <w:rFonts w:ascii="Arial" w:hAnsi="Arial" w:cs="Arial"/>
                <w:sz w:val="22"/>
                <w:szCs w:val="22"/>
              </w:rPr>
            </w:pPr>
            <w:r w:rsidRPr="0070551B">
              <w:rPr>
                <w:rFonts w:ascii="Arial" w:hAnsi="Arial" w:cs="Arial"/>
                <w:sz w:val="22"/>
                <w:szCs w:val="22"/>
              </w:rPr>
              <w:t>Level 2 safer allergy awareness</w:t>
            </w:r>
          </w:p>
          <w:p w14:paraId="12139E84" w14:textId="77777777" w:rsidR="0070551B" w:rsidRPr="0070551B" w:rsidRDefault="0070551B" w:rsidP="0070551B">
            <w:pPr>
              <w:spacing w:before="120" w:after="120" w:line="360" w:lineRule="auto"/>
              <w:rPr>
                <w:rFonts w:ascii="Arial" w:hAnsi="Arial" w:cs="Arial"/>
                <w:sz w:val="22"/>
                <w:szCs w:val="22"/>
              </w:rPr>
            </w:pPr>
            <w:r w:rsidRPr="0070551B">
              <w:rPr>
                <w:rFonts w:ascii="Arial" w:hAnsi="Arial" w:cs="Arial"/>
                <w:sz w:val="22"/>
                <w:szCs w:val="22"/>
              </w:rPr>
              <w:t>Basic safeguarding</w:t>
            </w:r>
          </w:p>
          <w:p w14:paraId="26F2ACF8" w14:textId="15B4DC7D" w:rsidR="0070551B" w:rsidRDefault="0070551B" w:rsidP="0070551B">
            <w:pPr>
              <w:spacing w:before="120" w:after="120" w:line="360" w:lineRule="auto"/>
              <w:rPr>
                <w:rFonts w:ascii="Arial" w:hAnsi="Arial" w:cs="Arial"/>
                <w:sz w:val="22"/>
                <w:szCs w:val="22"/>
              </w:rPr>
            </w:pPr>
            <w:r w:rsidRPr="0070551B">
              <w:rPr>
                <w:rFonts w:ascii="Arial" w:hAnsi="Arial" w:cs="Arial"/>
                <w:sz w:val="22"/>
                <w:szCs w:val="22"/>
              </w:rPr>
              <w:t>Various other EYFS training</w:t>
            </w:r>
          </w:p>
        </w:tc>
      </w:tr>
      <w:tr w:rsidR="00931D36" w:rsidRPr="00191D88" w14:paraId="66897768" w14:textId="77777777" w:rsidTr="00A95D82">
        <w:tc>
          <w:tcPr>
            <w:tcW w:w="1666" w:type="pct"/>
            <w:gridSpan w:val="3"/>
            <w:vAlign w:val="bottom"/>
          </w:tcPr>
          <w:p w14:paraId="44B27A8E" w14:textId="77777777" w:rsidR="00931D36" w:rsidRDefault="00931D36" w:rsidP="00931D36">
            <w:pPr>
              <w:spacing w:before="120" w:after="120" w:line="360" w:lineRule="auto"/>
              <w:rPr>
                <w:rFonts w:ascii="Arial" w:hAnsi="Arial" w:cs="Arial"/>
                <w:sz w:val="22"/>
                <w:szCs w:val="22"/>
              </w:rPr>
            </w:pPr>
          </w:p>
          <w:p w14:paraId="4CF336B5" w14:textId="392F6E45" w:rsidR="00931D36" w:rsidRPr="00191D88" w:rsidRDefault="00931D36" w:rsidP="00931D36">
            <w:pPr>
              <w:spacing w:before="120" w:after="120" w:line="360" w:lineRule="auto"/>
              <w:rPr>
                <w:rFonts w:ascii="Arial" w:hAnsi="Arial" w:cs="Arial"/>
                <w:sz w:val="22"/>
                <w:szCs w:val="22"/>
              </w:rPr>
            </w:pPr>
            <w:r w:rsidRPr="00191D88">
              <w:rPr>
                <w:rFonts w:ascii="Arial" w:hAnsi="Arial" w:cs="Arial"/>
                <w:sz w:val="22"/>
                <w:szCs w:val="22"/>
              </w:rPr>
              <w:t>We are open for</w:t>
            </w:r>
            <w:r>
              <w:rPr>
                <w:rFonts w:ascii="Arial" w:hAnsi="Arial" w:cs="Arial"/>
                <w:sz w:val="22"/>
                <w:szCs w:val="22"/>
              </w:rPr>
              <w:t xml:space="preserve">     </w:t>
            </w:r>
            <w:r w:rsidRPr="00B10859">
              <w:rPr>
                <w:rFonts w:ascii="Arial" w:hAnsi="Arial" w:cs="Arial"/>
                <w:b/>
                <w:bCs/>
                <w:sz w:val="22"/>
                <w:szCs w:val="22"/>
              </w:rPr>
              <w:t>38 weeks of</w:t>
            </w:r>
            <w:r>
              <w:rPr>
                <w:rFonts w:ascii="Arial" w:hAnsi="Arial" w:cs="Arial"/>
                <w:sz w:val="22"/>
                <w:szCs w:val="22"/>
              </w:rPr>
              <w:t xml:space="preserve"> the Year Term time only                                                                  </w:t>
            </w:r>
          </w:p>
        </w:tc>
        <w:tc>
          <w:tcPr>
            <w:tcW w:w="1666" w:type="pct"/>
            <w:gridSpan w:val="3"/>
            <w:tcBorders>
              <w:bottom w:val="single" w:sz="4" w:space="0" w:color="auto"/>
            </w:tcBorders>
            <w:vAlign w:val="bottom"/>
          </w:tcPr>
          <w:p w14:paraId="29869FB0" w14:textId="77777777" w:rsidR="00931D36" w:rsidRPr="00191D88" w:rsidRDefault="00931D36" w:rsidP="00931D36">
            <w:pPr>
              <w:spacing w:before="120" w:after="120" w:line="360" w:lineRule="auto"/>
              <w:rPr>
                <w:rFonts w:ascii="Arial" w:hAnsi="Arial" w:cs="Arial"/>
                <w:sz w:val="22"/>
                <w:szCs w:val="22"/>
              </w:rPr>
            </w:pPr>
          </w:p>
        </w:tc>
        <w:tc>
          <w:tcPr>
            <w:tcW w:w="1668" w:type="pct"/>
            <w:vAlign w:val="bottom"/>
          </w:tcPr>
          <w:p w14:paraId="2CA8E5ED" w14:textId="77777777" w:rsidR="00931D36" w:rsidRPr="00191D88" w:rsidRDefault="00931D36" w:rsidP="00931D36">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931D36" w:rsidRPr="00191D88" w14:paraId="63DC66EB" w14:textId="77777777" w:rsidTr="00A95D82">
        <w:tc>
          <w:tcPr>
            <w:tcW w:w="1666" w:type="pct"/>
            <w:gridSpan w:val="3"/>
            <w:vAlign w:val="bottom"/>
          </w:tcPr>
          <w:p w14:paraId="42B6C778" w14:textId="02DA2776" w:rsidR="00931D36" w:rsidRPr="00191D88" w:rsidRDefault="00931D36" w:rsidP="00931D36">
            <w:pPr>
              <w:spacing w:before="120" w:after="120" w:line="360" w:lineRule="auto"/>
              <w:rPr>
                <w:rFonts w:ascii="Arial" w:hAnsi="Arial" w:cs="Arial"/>
                <w:sz w:val="22"/>
                <w:szCs w:val="22"/>
              </w:rPr>
            </w:pPr>
          </w:p>
        </w:tc>
        <w:tc>
          <w:tcPr>
            <w:tcW w:w="1666" w:type="pct"/>
            <w:gridSpan w:val="3"/>
            <w:tcBorders>
              <w:top w:val="single" w:sz="4" w:space="0" w:color="auto"/>
              <w:bottom w:val="single" w:sz="4" w:space="0" w:color="auto"/>
            </w:tcBorders>
            <w:vAlign w:val="bottom"/>
          </w:tcPr>
          <w:p w14:paraId="790F15A4" w14:textId="77777777" w:rsidR="00931D36" w:rsidRPr="00191D88" w:rsidRDefault="00931D36" w:rsidP="00931D36">
            <w:pPr>
              <w:spacing w:before="120" w:after="120" w:line="360" w:lineRule="auto"/>
              <w:rPr>
                <w:rFonts w:ascii="Arial" w:hAnsi="Arial" w:cs="Arial"/>
                <w:sz w:val="22"/>
                <w:szCs w:val="22"/>
              </w:rPr>
            </w:pPr>
          </w:p>
        </w:tc>
        <w:tc>
          <w:tcPr>
            <w:tcW w:w="1668" w:type="pct"/>
            <w:vAlign w:val="bottom"/>
          </w:tcPr>
          <w:p w14:paraId="52BE269E" w14:textId="77777777" w:rsidR="00931D36" w:rsidRPr="00191D88" w:rsidRDefault="00931D36" w:rsidP="00931D36">
            <w:pPr>
              <w:spacing w:before="120" w:after="120" w:line="360" w:lineRule="auto"/>
              <w:rPr>
                <w:rFonts w:ascii="Arial" w:hAnsi="Arial" w:cs="Arial"/>
                <w:sz w:val="22"/>
                <w:szCs w:val="22"/>
              </w:rPr>
            </w:pPr>
          </w:p>
        </w:tc>
      </w:tr>
      <w:tr w:rsidR="00931D36" w:rsidRPr="00191D88" w14:paraId="67E7FB94" w14:textId="77777777" w:rsidTr="00A95D82">
        <w:tc>
          <w:tcPr>
            <w:tcW w:w="1666" w:type="pct"/>
            <w:gridSpan w:val="3"/>
            <w:vAlign w:val="bottom"/>
          </w:tcPr>
          <w:p w14:paraId="19653850" w14:textId="135AF1B6" w:rsidR="00931D36" w:rsidRPr="00191D88" w:rsidRDefault="00931D36" w:rsidP="00931D36">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00C62FF9"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5 Days a week</w:t>
            </w:r>
          </w:p>
        </w:tc>
        <w:tc>
          <w:tcPr>
            <w:tcW w:w="1668" w:type="pct"/>
            <w:vAlign w:val="bottom"/>
          </w:tcPr>
          <w:p w14:paraId="13B37DA6" w14:textId="77777777" w:rsidR="00931D36" w:rsidRPr="00191D88" w:rsidRDefault="00931D36" w:rsidP="00931D36">
            <w:pPr>
              <w:spacing w:before="120" w:after="120" w:line="360" w:lineRule="auto"/>
              <w:rPr>
                <w:rFonts w:ascii="Arial" w:hAnsi="Arial" w:cs="Arial"/>
                <w:sz w:val="22"/>
                <w:szCs w:val="22"/>
              </w:rPr>
            </w:pPr>
            <w:r w:rsidRPr="00191D88">
              <w:rPr>
                <w:rFonts w:ascii="Arial" w:hAnsi="Arial" w:cs="Arial"/>
                <w:sz w:val="22"/>
                <w:szCs w:val="22"/>
              </w:rPr>
              <w:t>days each week</w:t>
            </w:r>
          </w:p>
        </w:tc>
      </w:tr>
      <w:tr w:rsidR="00931D36" w:rsidRPr="00191D88" w14:paraId="1E60B014" w14:textId="77777777" w:rsidTr="00A95D82">
        <w:tc>
          <w:tcPr>
            <w:tcW w:w="1666" w:type="pct"/>
            <w:gridSpan w:val="3"/>
            <w:vAlign w:val="bottom"/>
          </w:tcPr>
          <w:p w14:paraId="49AB5866" w14:textId="40F15453"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lastRenderedPageBreak/>
              <w:t>T</w:t>
            </w:r>
            <w:r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27A68659" w14:textId="77777777" w:rsidR="00931D36" w:rsidRDefault="00931D36" w:rsidP="00931D36">
            <w:pPr>
              <w:spacing w:before="120" w:after="120" w:line="360" w:lineRule="auto"/>
              <w:rPr>
                <w:rFonts w:ascii="Arial" w:hAnsi="Arial" w:cs="Arial"/>
                <w:sz w:val="22"/>
                <w:szCs w:val="22"/>
              </w:rPr>
            </w:pPr>
            <w:r>
              <w:rPr>
                <w:rFonts w:ascii="Arial" w:hAnsi="Arial" w:cs="Arial"/>
                <w:sz w:val="22"/>
                <w:szCs w:val="22"/>
              </w:rPr>
              <w:t>9– 3.30pm</w:t>
            </w:r>
          </w:p>
          <w:p w14:paraId="4D6B0FA7" w14:textId="723A217E"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 xml:space="preserve">8am we open for breakfast club </w:t>
            </w:r>
          </w:p>
        </w:tc>
        <w:tc>
          <w:tcPr>
            <w:tcW w:w="1668" w:type="pct"/>
            <w:vAlign w:val="bottom"/>
          </w:tcPr>
          <w:p w14:paraId="1F446844" w14:textId="77777777" w:rsidR="00931D36" w:rsidRPr="00191D88" w:rsidRDefault="00931D36" w:rsidP="00931D36">
            <w:pPr>
              <w:spacing w:before="120" w:after="120" w:line="360" w:lineRule="auto"/>
              <w:rPr>
                <w:rFonts w:ascii="Arial" w:hAnsi="Arial" w:cs="Arial"/>
                <w:sz w:val="22"/>
                <w:szCs w:val="22"/>
              </w:rPr>
            </w:pPr>
          </w:p>
        </w:tc>
      </w:tr>
      <w:tr w:rsidR="00931D36" w:rsidRPr="00191D88" w14:paraId="5179354E" w14:textId="77777777" w:rsidTr="007718F6">
        <w:tc>
          <w:tcPr>
            <w:tcW w:w="5000" w:type="pct"/>
            <w:gridSpan w:val="7"/>
            <w:vAlign w:val="bottom"/>
          </w:tcPr>
          <w:p w14:paraId="7E4FABA8" w14:textId="1D442A35" w:rsidR="00931D36" w:rsidRPr="00191D88" w:rsidRDefault="00931D36" w:rsidP="00931D36">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931D36" w:rsidRPr="00191D88" w14:paraId="67D0768C" w14:textId="77777777" w:rsidTr="00A95D82">
        <w:tc>
          <w:tcPr>
            <w:tcW w:w="618" w:type="pct"/>
            <w:tcBorders>
              <w:bottom w:val="single" w:sz="4" w:space="0" w:color="auto"/>
            </w:tcBorders>
            <w:vAlign w:val="bottom"/>
          </w:tcPr>
          <w:p w14:paraId="31FED31E" w14:textId="3B23D66F"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2</w:t>
            </w:r>
          </w:p>
        </w:tc>
        <w:tc>
          <w:tcPr>
            <w:tcW w:w="618" w:type="pct"/>
            <w:vAlign w:val="bottom"/>
          </w:tcPr>
          <w:p w14:paraId="17F60150" w14:textId="77777777" w:rsidR="00931D36" w:rsidRPr="00191D88" w:rsidRDefault="00931D36" w:rsidP="00931D36">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68E63D4F" w:rsidR="00931D36" w:rsidRPr="00191D88" w:rsidRDefault="00931D36" w:rsidP="00931D36">
            <w:pPr>
              <w:spacing w:before="120" w:after="120" w:line="360" w:lineRule="auto"/>
              <w:rPr>
                <w:rFonts w:ascii="Arial" w:hAnsi="Arial" w:cs="Arial"/>
                <w:sz w:val="22"/>
                <w:szCs w:val="22"/>
              </w:rPr>
            </w:pPr>
            <w:r>
              <w:rPr>
                <w:rFonts w:ascii="Arial" w:hAnsi="Arial" w:cs="Arial"/>
                <w:sz w:val="22"/>
                <w:szCs w:val="22"/>
              </w:rPr>
              <w:t>4</w:t>
            </w:r>
          </w:p>
        </w:tc>
        <w:tc>
          <w:tcPr>
            <w:tcW w:w="3146" w:type="pct"/>
            <w:gridSpan w:val="3"/>
            <w:vAlign w:val="bottom"/>
          </w:tcPr>
          <w:p w14:paraId="4E9290F9" w14:textId="77777777" w:rsidR="00931D36" w:rsidRPr="00191D88" w:rsidRDefault="00931D36" w:rsidP="00931D36">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63CAE97F"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7A6C9941" w14:textId="334056F0" w:rsidR="007553D6" w:rsidRDefault="007553D6" w:rsidP="00930DB2">
      <w:pPr>
        <w:spacing w:before="120" w:after="120" w:line="360" w:lineRule="auto"/>
        <w:rPr>
          <w:rFonts w:ascii="Arial" w:hAnsi="Arial" w:cs="Arial"/>
          <w:sz w:val="22"/>
          <w:szCs w:val="22"/>
        </w:rPr>
      </w:pPr>
    </w:p>
    <w:p w14:paraId="465406A2" w14:textId="77777777" w:rsidR="007553D6" w:rsidRDefault="007553D6" w:rsidP="00930DB2">
      <w:pPr>
        <w:spacing w:before="120" w:after="120" w:line="360" w:lineRule="auto"/>
        <w:rPr>
          <w:rFonts w:ascii="Arial" w:hAnsi="Arial" w:cs="Arial"/>
          <w:sz w:val="22"/>
          <w:szCs w:val="22"/>
        </w:rPr>
      </w:pP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lastRenderedPageBreak/>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734444B5" w14:textId="77777777" w:rsidR="00337F3A" w:rsidRPr="00AD0A87" w:rsidRDefault="00337F3A" w:rsidP="00930DB2">
      <w:pPr>
        <w:spacing w:before="120" w:after="120" w:line="360" w:lineRule="auto"/>
        <w:rPr>
          <w:rFonts w:ascii="Arial" w:hAnsi="Arial" w:cs="Arial"/>
          <w:b/>
          <w:bCs/>
          <w:sz w:val="22"/>
          <w:szCs w:val="22"/>
        </w:rPr>
      </w:pPr>
      <w:r w:rsidRPr="00AD0A87">
        <w:rPr>
          <w:rFonts w:ascii="Arial" w:hAnsi="Arial" w:cs="Arial"/>
          <w:b/>
          <w:bCs/>
          <w:sz w:val="22"/>
          <w:szCs w:val="22"/>
        </w:rPr>
        <w:t>OR</w:t>
      </w:r>
    </w:p>
    <w:p w14:paraId="0F0CBCB0"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day*</w:t>
      </w:r>
    </w:p>
    <w:p w14:paraId="406ADD00" w14:textId="7C830E04" w:rsidR="0045428F"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organise the day so that children can take part in a variety of child-chosen and adult-led activities. These take account of children's changing energy levels throughout the day. </w:t>
      </w:r>
      <w:r w:rsidRPr="00191D88">
        <w:rPr>
          <w:rFonts w:ascii="Arial" w:hAnsi="Arial" w:cs="Arial"/>
          <w:sz w:val="22"/>
          <w:szCs w:val="22"/>
        </w:rPr>
        <w:t>We</w:t>
      </w:r>
      <w:r w:rsidR="00337F3A" w:rsidRPr="00191D88">
        <w:rPr>
          <w:rFonts w:ascii="Arial" w:hAnsi="Arial" w:cs="Arial"/>
          <w:sz w:val="22"/>
          <w:szCs w:val="22"/>
        </w:rPr>
        <w:t xml:space="preserve"> cater for children's individual needs for rest and quiet activities during the day. Outdoor activities contribute to </w:t>
      </w:r>
      <w:r w:rsidR="00BE36D1" w:rsidRPr="00191D88">
        <w:rPr>
          <w:rFonts w:ascii="Arial" w:hAnsi="Arial" w:cs="Arial"/>
          <w:sz w:val="22"/>
          <w:szCs w:val="22"/>
        </w:rPr>
        <w:t xml:space="preserve">all areas of </w:t>
      </w:r>
      <w:r w:rsidR="00337F3A" w:rsidRPr="00191D88">
        <w:rPr>
          <w:rFonts w:ascii="Arial" w:hAnsi="Arial" w:cs="Arial"/>
          <w:sz w:val="22"/>
          <w:szCs w:val="22"/>
        </w:rPr>
        <w:t xml:space="preserve">children's </w:t>
      </w:r>
      <w:r w:rsidR="00BE36D1" w:rsidRPr="00191D88">
        <w:rPr>
          <w:rFonts w:ascii="Arial" w:hAnsi="Arial" w:cs="Arial"/>
          <w:sz w:val="22"/>
          <w:szCs w:val="22"/>
        </w:rPr>
        <w:t xml:space="preserve">learning and development including their </w:t>
      </w:r>
      <w:r w:rsidR="00337F3A" w:rsidRPr="00191D88">
        <w:rPr>
          <w:rFonts w:ascii="Arial" w:hAnsi="Arial" w:cs="Arial"/>
          <w:sz w:val="22"/>
          <w:szCs w:val="22"/>
        </w:rPr>
        <w:t xml:space="preserve">health, their physical development and their knowledge of the world around them. </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0C4481AD"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w:t>
      </w:r>
      <w:r w:rsidR="007553D6">
        <w:rPr>
          <w:rFonts w:ascii="Arial" w:hAnsi="Arial" w:cs="Arial"/>
          <w:sz w:val="22"/>
          <w:szCs w:val="22"/>
        </w:rPr>
        <w:t>lunchtime</w:t>
      </w:r>
      <w:r w:rsidR="00337F3A" w:rsidRPr="00191D88">
        <w:rPr>
          <w:rFonts w:ascii="Arial" w:hAnsi="Arial" w:cs="Arial"/>
          <w:sz w:val="22"/>
          <w:szCs w:val="22"/>
        </w:rPr>
        <w:t xml:space="preserve"> a social time at which children and adults eat together. We plan the menus for </w:t>
      </w:r>
      <w:r w:rsidR="007553D6" w:rsidRPr="00191D88">
        <w:rPr>
          <w:rFonts w:ascii="Arial" w:hAnsi="Arial" w:cs="Arial"/>
          <w:sz w:val="22"/>
          <w:szCs w:val="22"/>
        </w:rPr>
        <w:t>snacks so</w:t>
      </w:r>
      <w:r w:rsidR="00337F3A" w:rsidRPr="00191D88">
        <w:rPr>
          <w:rFonts w:ascii="Arial" w:hAnsi="Arial" w:cs="Arial"/>
          <w:sz w:val="22"/>
          <w:szCs w:val="22"/>
        </w:rPr>
        <w:t xml:space="preserve">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3B2F7E99"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012D47EF"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Our staff can explain our policies and procedures to you. Copies of which are available [state where i.e. location within the setting/website]</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lastRenderedPageBreak/>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75ACE042"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is </w:t>
      </w:r>
      <w:r w:rsidR="007553D6">
        <w:rPr>
          <w:rFonts w:ascii="Arial" w:hAnsi="Arial" w:cs="Arial"/>
          <w:sz w:val="22"/>
          <w:szCs w:val="22"/>
        </w:rPr>
        <w:t>we</w:t>
      </w:r>
      <w:r w:rsidRPr="00477681">
        <w:rPr>
          <w:rFonts w:ascii="Arial" w:hAnsi="Arial" w:cs="Arial"/>
          <w:sz w:val="22"/>
          <w:szCs w:val="22"/>
        </w:rPr>
        <w:t xml:space="preserv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04A39D7E"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r w:rsidR="00B060A0" w:rsidRPr="00191D88">
        <w:rPr>
          <w:rFonts w:ascii="Arial" w:hAnsi="Arial" w:cs="Arial"/>
          <w:sz w:val="22"/>
          <w:szCs w:val="22"/>
        </w:rPr>
        <w:t>agencies,</w:t>
      </w:r>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2B3FC573" w:rsidR="005F6047" w:rsidRPr="00191D88" w:rsidRDefault="00B060A0" w:rsidP="00930DB2">
            <w:pPr>
              <w:spacing w:before="120" w:after="120" w:line="360" w:lineRule="auto"/>
              <w:rPr>
                <w:rFonts w:ascii="Arial" w:hAnsi="Arial" w:cs="Arial"/>
                <w:sz w:val="22"/>
                <w:szCs w:val="22"/>
              </w:rPr>
            </w:pPr>
            <w:r>
              <w:rPr>
                <w:rFonts w:ascii="Arial" w:hAnsi="Arial" w:cs="Arial"/>
                <w:sz w:val="22"/>
                <w:szCs w:val="22"/>
              </w:rPr>
              <w:t>AMY LOWE</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lastRenderedPageBreak/>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09E65A70" w14:textId="77777777" w:rsidR="005F6047" w:rsidRPr="00950B3A" w:rsidRDefault="00337F3A" w:rsidP="00930DB2">
      <w:pPr>
        <w:spacing w:before="120" w:after="120" w:line="360" w:lineRule="auto"/>
        <w:rPr>
          <w:rFonts w:ascii="Arial" w:hAnsi="Arial" w:cs="Arial"/>
          <w:b/>
          <w:bCs/>
          <w:sz w:val="22"/>
          <w:szCs w:val="22"/>
        </w:rPr>
      </w:pPr>
      <w:r w:rsidRPr="00950B3A">
        <w:rPr>
          <w:rFonts w:ascii="Arial" w:hAnsi="Arial" w:cs="Arial"/>
          <w:b/>
          <w:bCs/>
          <w:sz w:val="22"/>
          <w:szCs w:val="22"/>
        </w:rPr>
        <w:t>OR</w:t>
      </w:r>
    </w:p>
    <w:tbl>
      <w:tblPr>
        <w:tblW w:w="0" w:type="auto"/>
        <w:tblInd w:w="-142" w:type="dxa"/>
        <w:tblLayout w:type="fixed"/>
        <w:tblLook w:val="01E0" w:firstRow="1" w:lastRow="1" w:firstColumn="1" w:lastColumn="1" w:noHBand="0" w:noVBand="0"/>
      </w:tblPr>
      <w:tblGrid>
        <w:gridCol w:w="3965"/>
        <w:gridCol w:w="5998"/>
      </w:tblGrid>
      <w:tr w:rsidR="00F717F7" w:rsidRPr="00191D88" w14:paraId="64253CF6" w14:textId="77777777" w:rsidTr="00F717F7">
        <w:tc>
          <w:tcPr>
            <w:tcW w:w="3965" w:type="dxa"/>
          </w:tcPr>
          <w:p w14:paraId="52154C34" w14:textId="2B6FB50A" w:rsidR="00F717F7" w:rsidRPr="00191D88" w:rsidRDefault="00F717F7" w:rsidP="00930DB2">
            <w:pPr>
              <w:spacing w:before="120" w:after="120" w:line="360" w:lineRule="auto"/>
              <w:rPr>
                <w:rFonts w:ascii="Arial" w:hAnsi="Arial" w:cs="Arial"/>
                <w:sz w:val="22"/>
                <w:szCs w:val="22"/>
              </w:rPr>
            </w:pPr>
            <w:r w:rsidRPr="00191D88">
              <w:rPr>
                <w:rFonts w:ascii="Arial" w:hAnsi="Arial" w:cs="Arial"/>
                <w:sz w:val="22"/>
                <w:szCs w:val="22"/>
              </w:rPr>
              <w:t>The setting is owned and governed by</w:t>
            </w:r>
          </w:p>
        </w:tc>
        <w:tc>
          <w:tcPr>
            <w:tcW w:w="5998" w:type="dxa"/>
            <w:tcBorders>
              <w:bottom w:val="single" w:sz="4" w:space="0" w:color="auto"/>
            </w:tcBorders>
          </w:tcPr>
          <w:p w14:paraId="1619502B" w14:textId="77EE0DF6" w:rsidR="00F717F7" w:rsidRPr="00191D88" w:rsidRDefault="00B060A0" w:rsidP="00F717F7">
            <w:pPr>
              <w:spacing w:before="120" w:after="120" w:line="360" w:lineRule="auto"/>
              <w:rPr>
                <w:rFonts w:ascii="Arial" w:hAnsi="Arial" w:cs="Arial"/>
                <w:sz w:val="22"/>
                <w:szCs w:val="22"/>
              </w:rPr>
            </w:pPr>
            <w:r>
              <w:rPr>
                <w:rFonts w:ascii="Arial" w:hAnsi="Arial" w:cs="Arial"/>
                <w:sz w:val="22"/>
                <w:szCs w:val="22"/>
              </w:rPr>
              <w:t>Indian Queens Under Five Committee</w:t>
            </w:r>
          </w:p>
        </w:tc>
      </w:tr>
    </w:tbl>
    <w:p w14:paraId="1AAA0CDB" w14:textId="1C9C1D14" w:rsidR="0081657A" w:rsidRPr="00191D88" w:rsidRDefault="0081657A"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CB40AC" w:rsidRPr="00191D88">
        <w:rPr>
          <w:rFonts w:ascii="Arial" w:hAnsi="Arial" w:cs="Arial"/>
          <w:sz w:val="22"/>
          <w:szCs w:val="22"/>
        </w:rPr>
        <w:t xml:space="preserve">setting has a parent support group. This group is made up of, and elected by, the parents of the children who attend the setting. </w:t>
      </w:r>
      <w:r w:rsidR="00086644">
        <w:rPr>
          <w:rFonts w:ascii="Arial" w:hAnsi="Arial" w:cs="Arial"/>
          <w:sz w:val="22"/>
          <w:szCs w:val="22"/>
        </w:rPr>
        <w:t>W</w:t>
      </w:r>
      <w:r w:rsidR="00CB40AC" w:rsidRPr="00191D88">
        <w:rPr>
          <w:rFonts w:ascii="Arial" w:hAnsi="Arial" w:cs="Arial"/>
          <w:sz w:val="22"/>
          <w:szCs w:val="22"/>
        </w:rPr>
        <w:t>e share with this group, some of the tasks involved in managing the setting.</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41C09D2F" w:rsidR="00CB40AC" w:rsidRPr="00191D88" w:rsidRDefault="00CB40AC" w:rsidP="00930DB2">
      <w:pPr>
        <w:spacing w:before="120" w:after="120" w:line="360" w:lineRule="auto"/>
        <w:rPr>
          <w:rFonts w:ascii="Arial" w:hAnsi="Arial" w:cs="Arial"/>
          <w:sz w:val="22"/>
          <w:szCs w:val="22"/>
        </w:rPr>
      </w:pPr>
      <w:r w:rsidRPr="00B060A0">
        <w:rPr>
          <w:rFonts w:ascii="Arial" w:hAnsi="Arial" w:cs="Arial"/>
          <w:b/>
          <w:bCs/>
          <w:sz w:val="22"/>
          <w:szCs w:val="22"/>
        </w:rPr>
        <w:t>The fees are £</w:t>
      </w:r>
      <w:r w:rsidR="00C679A8">
        <w:rPr>
          <w:rFonts w:ascii="Arial" w:hAnsi="Arial" w:cs="Arial"/>
          <w:b/>
          <w:bCs/>
          <w:sz w:val="22"/>
          <w:szCs w:val="22"/>
        </w:rPr>
        <w:t>13.50</w:t>
      </w:r>
      <w:r w:rsidR="00B060A0" w:rsidRPr="00B060A0">
        <w:rPr>
          <w:rFonts w:ascii="Arial" w:hAnsi="Arial" w:cs="Arial"/>
          <w:b/>
          <w:bCs/>
          <w:sz w:val="22"/>
          <w:szCs w:val="22"/>
        </w:rPr>
        <w:t xml:space="preserve"> per 3-hour session. £</w:t>
      </w:r>
      <w:r w:rsidR="00C679A8">
        <w:rPr>
          <w:rFonts w:ascii="Arial" w:hAnsi="Arial" w:cs="Arial"/>
          <w:b/>
          <w:bCs/>
          <w:sz w:val="22"/>
          <w:szCs w:val="22"/>
        </w:rPr>
        <w:t>2.00</w:t>
      </w:r>
      <w:r w:rsidR="00B060A0" w:rsidRPr="00B060A0">
        <w:rPr>
          <w:rFonts w:ascii="Arial" w:hAnsi="Arial" w:cs="Arial"/>
          <w:b/>
          <w:bCs/>
          <w:sz w:val="22"/>
          <w:szCs w:val="22"/>
        </w:rPr>
        <w:t xml:space="preserve"> Lunch time Full day session £2</w:t>
      </w:r>
      <w:r w:rsidR="00C679A8">
        <w:rPr>
          <w:rFonts w:ascii="Arial" w:hAnsi="Arial" w:cs="Arial"/>
          <w:b/>
          <w:bCs/>
          <w:sz w:val="22"/>
          <w:szCs w:val="22"/>
        </w:rPr>
        <w:t>9.00</w:t>
      </w:r>
      <w:r w:rsidR="00B060A0" w:rsidRPr="00B060A0">
        <w:rPr>
          <w:rFonts w:ascii="Arial" w:hAnsi="Arial" w:cs="Arial"/>
          <w:b/>
          <w:bCs/>
          <w:sz w:val="22"/>
          <w:szCs w:val="22"/>
        </w:rPr>
        <w:t>Breakfast club £</w:t>
      </w:r>
      <w:r w:rsidR="00C679A8">
        <w:rPr>
          <w:rFonts w:ascii="Arial" w:hAnsi="Arial" w:cs="Arial"/>
          <w:b/>
          <w:bCs/>
          <w:sz w:val="22"/>
          <w:szCs w:val="22"/>
        </w:rPr>
        <w:t>3.00</w:t>
      </w:r>
      <w:r w:rsidR="00B060A0" w:rsidRPr="00B060A0">
        <w:rPr>
          <w:rFonts w:ascii="Arial" w:hAnsi="Arial" w:cs="Arial"/>
          <w:b/>
          <w:bCs/>
          <w:sz w:val="22"/>
          <w:szCs w:val="22"/>
        </w:rPr>
        <w:t xml:space="preserve"> payable</w:t>
      </w:r>
      <w:r w:rsidRPr="00B060A0">
        <w:rPr>
          <w:rFonts w:ascii="Arial" w:hAnsi="Arial" w:cs="Arial"/>
          <w:b/>
          <w:bCs/>
          <w:sz w:val="22"/>
          <w:szCs w:val="22"/>
        </w:rPr>
        <w:t xml:space="preserve"> monthly</w:t>
      </w:r>
      <w:r w:rsidRPr="00191D88">
        <w:rPr>
          <w:rFonts w:ascii="Arial" w:hAnsi="Arial" w:cs="Arial"/>
          <w:sz w:val="22"/>
          <w:szCs w:val="22"/>
        </w:rPr>
        <w:t xml:space="preserve">. Fees must still be paid if children are absent without notice for a short period of time. If your child has to be absent over a long period of time, talk to </w:t>
      </w:r>
      <w:r w:rsidR="00B060A0" w:rsidRPr="00B060A0">
        <w:rPr>
          <w:rFonts w:ascii="Arial" w:hAnsi="Arial" w:cs="Arial"/>
          <w:b/>
          <w:bCs/>
          <w:sz w:val="22"/>
          <w:szCs w:val="22"/>
        </w:rPr>
        <w:t>Julie Sibley</w:t>
      </w:r>
      <w:r w:rsidRPr="00191D88">
        <w:rPr>
          <w:rFonts w:ascii="Arial" w:hAnsi="Arial" w:cs="Arial"/>
          <w:sz w:val="22"/>
          <w:szCs w:val="22"/>
        </w:rPr>
        <w:t xml:space="preserve"> who is </w:t>
      </w:r>
      <w:r w:rsidR="00451CE3">
        <w:rPr>
          <w:rFonts w:ascii="Arial" w:hAnsi="Arial" w:cs="Arial"/>
          <w:sz w:val="22"/>
          <w:szCs w:val="22"/>
        </w:rPr>
        <w:t>our manager</w:t>
      </w:r>
      <w:r w:rsidRPr="00191D88">
        <w:rPr>
          <w:rFonts w:ascii="Arial" w:hAnsi="Arial" w:cs="Arial"/>
          <w:sz w:val="22"/>
          <w:szCs w:val="22"/>
        </w:rPr>
        <w:t xml:space="preserve">. </w:t>
      </w:r>
    </w:p>
    <w:p w14:paraId="3B344EBC" w14:textId="62A331F4"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D834C5" w:rsidRPr="00191D88">
        <w:rPr>
          <w:rFonts w:ascii="Arial" w:hAnsi="Arial" w:cs="Arial"/>
          <w:sz w:val="22"/>
          <w:szCs w:val="22"/>
        </w:rPr>
        <w:t>our</w:t>
      </w:r>
      <w:r w:rsidR="00B060A0">
        <w:rPr>
          <w:rFonts w:ascii="Arial" w:hAnsi="Arial" w:cs="Arial"/>
          <w:sz w:val="22"/>
          <w:szCs w:val="22"/>
        </w:rPr>
        <w:t xml:space="preserv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14C722B3"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w:t>
      </w:r>
      <w:r w:rsidR="00B060A0">
        <w:rPr>
          <w:rFonts w:ascii="Arial" w:hAnsi="Arial" w:cs="Arial"/>
          <w:sz w:val="22"/>
          <w:szCs w:val="22"/>
        </w:rPr>
        <w:t xml:space="preserve"> Julie Sibley</w:t>
      </w:r>
      <w:r w:rsidRPr="00191D88">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DEA6" w14:textId="77777777" w:rsidR="00845AD4" w:rsidRDefault="00845AD4" w:rsidP="00F63892">
      <w:r>
        <w:separator/>
      </w:r>
    </w:p>
  </w:endnote>
  <w:endnote w:type="continuationSeparator" w:id="0">
    <w:p w14:paraId="5A202BB6" w14:textId="77777777" w:rsidR="00845AD4" w:rsidRDefault="00845AD4"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3840" w14:textId="77777777" w:rsidR="00845AD4" w:rsidRDefault="00845AD4" w:rsidP="00F63892">
      <w:r>
        <w:separator/>
      </w:r>
    </w:p>
  </w:footnote>
  <w:footnote w:type="continuationSeparator" w:id="0">
    <w:p w14:paraId="50EBF625" w14:textId="77777777" w:rsidR="00845AD4" w:rsidRDefault="00845AD4"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3"/>
  </w:num>
  <w:num w:numId="8">
    <w:abstractNumId w:val="5"/>
  </w:num>
  <w:num w:numId="9">
    <w:abstractNumId w:val="6"/>
  </w:num>
  <w:num w:numId="10">
    <w:abstractNumId w:val="4"/>
  </w:num>
  <w:num w:numId="11">
    <w:abstractNumId w:val="7"/>
  </w:num>
  <w:num w:numId="12">
    <w:abstractNumId w:val="8"/>
  </w:num>
  <w:num w:numId="13">
    <w:abstractNumId w:val="0"/>
  </w:num>
  <w:num w:numId="14">
    <w:abstractNumId w:val="16"/>
  </w:num>
  <w:num w:numId="15">
    <w:abstractNumId w:val="15"/>
  </w:num>
  <w:num w:numId="16">
    <w:abstractNumId w:val="12"/>
  </w:num>
  <w:num w:numId="17">
    <w:abstractNumId w:val="17"/>
  </w:num>
  <w:num w:numId="18">
    <w:abstractNumId w:val="2"/>
  </w:num>
  <w:num w:numId="19">
    <w:abstractNumId w:val="22"/>
  </w:num>
  <w:num w:numId="20">
    <w:abstractNumId w:val="9"/>
  </w:num>
  <w:num w:numId="21">
    <w:abstractNumId w:val="21"/>
  </w:num>
  <w:num w:numId="22">
    <w:abstractNumId w:val="1"/>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17C9B"/>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0919"/>
    <w:rsid w:val="000E5E63"/>
    <w:rsid w:val="000E6581"/>
    <w:rsid w:val="000F2494"/>
    <w:rsid w:val="001064DF"/>
    <w:rsid w:val="00115DBE"/>
    <w:rsid w:val="001275DA"/>
    <w:rsid w:val="0013331B"/>
    <w:rsid w:val="00133F62"/>
    <w:rsid w:val="00134035"/>
    <w:rsid w:val="001432FF"/>
    <w:rsid w:val="0017350E"/>
    <w:rsid w:val="0018341B"/>
    <w:rsid w:val="00185EFF"/>
    <w:rsid w:val="00190F20"/>
    <w:rsid w:val="00191D88"/>
    <w:rsid w:val="001C567E"/>
    <w:rsid w:val="001E6877"/>
    <w:rsid w:val="001F4C7E"/>
    <w:rsid w:val="00201E6B"/>
    <w:rsid w:val="00225C02"/>
    <w:rsid w:val="00236EF5"/>
    <w:rsid w:val="002378F1"/>
    <w:rsid w:val="00241E05"/>
    <w:rsid w:val="00250601"/>
    <w:rsid w:val="00274170"/>
    <w:rsid w:val="00275C3F"/>
    <w:rsid w:val="00283738"/>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833BC"/>
    <w:rsid w:val="003932C6"/>
    <w:rsid w:val="003A09BB"/>
    <w:rsid w:val="003B0D97"/>
    <w:rsid w:val="003C19C9"/>
    <w:rsid w:val="003D41ED"/>
    <w:rsid w:val="003E281E"/>
    <w:rsid w:val="003E4DDB"/>
    <w:rsid w:val="003F0E01"/>
    <w:rsid w:val="00403572"/>
    <w:rsid w:val="00404919"/>
    <w:rsid w:val="0040738E"/>
    <w:rsid w:val="004227C3"/>
    <w:rsid w:val="004228F9"/>
    <w:rsid w:val="00433087"/>
    <w:rsid w:val="00451CE3"/>
    <w:rsid w:val="0045428F"/>
    <w:rsid w:val="004548F8"/>
    <w:rsid w:val="00464C9B"/>
    <w:rsid w:val="00477681"/>
    <w:rsid w:val="004944D6"/>
    <w:rsid w:val="0049524A"/>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1585C"/>
    <w:rsid w:val="005200BA"/>
    <w:rsid w:val="00533D5F"/>
    <w:rsid w:val="005365CC"/>
    <w:rsid w:val="00545363"/>
    <w:rsid w:val="00551514"/>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648E1"/>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0551B"/>
    <w:rsid w:val="00710B43"/>
    <w:rsid w:val="007124C8"/>
    <w:rsid w:val="00713595"/>
    <w:rsid w:val="00713631"/>
    <w:rsid w:val="007306CE"/>
    <w:rsid w:val="007334BE"/>
    <w:rsid w:val="007420A6"/>
    <w:rsid w:val="0074221E"/>
    <w:rsid w:val="007430E1"/>
    <w:rsid w:val="00753CEA"/>
    <w:rsid w:val="007553D6"/>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45AD4"/>
    <w:rsid w:val="00852C0A"/>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D36"/>
    <w:rsid w:val="00931F9C"/>
    <w:rsid w:val="0093394A"/>
    <w:rsid w:val="00947E6A"/>
    <w:rsid w:val="00950B3A"/>
    <w:rsid w:val="00953315"/>
    <w:rsid w:val="00966928"/>
    <w:rsid w:val="009A3E76"/>
    <w:rsid w:val="009A635B"/>
    <w:rsid w:val="009C11C7"/>
    <w:rsid w:val="009C3EFE"/>
    <w:rsid w:val="009C5AB1"/>
    <w:rsid w:val="009C652C"/>
    <w:rsid w:val="009D3D20"/>
    <w:rsid w:val="009E1014"/>
    <w:rsid w:val="009F5872"/>
    <w:rsid w:val="00A052DC"/>
    <w:rsid w:val="00A11B7B"/>
    <w:rsid w:val="00A22EAE"/>
    <w:rsid w:val="00A30FCA"/>
    <w:rsid w:val="00A3486F"/>
    <w:rsid w:val="00A51AD2"/>
    <w:rsid w:val="00A55C06"/>
    <w:rsid w:val="00A57BC7"/>
    <w:rsid w:val="00A61680"/>
    <w:rsid w:val="00A72B41"/>
    <w:rsid w:val="00A91796"/>
    <w:rsid w:val="00A95D82"/>
    <w:rsid w:val="00AA074D"/>
    <w:rsid w:val="00AA3F01"/>
    <w:rsid w:val="00AB68BD"/>
    <w:rsid w:val="00AC29B8"/>
    <w:rsid w:val="00AD0A87"/>
    <w:rsid w:val="00AD0AAE"/>
    <w:rsid w:val="00AD0CD8"/>
    <w:rsid w:val="00AE0930"/>
    <w:rsid w:val="00AF144D"/>
    <w:rsid w:val="00AF5130"/>
    <w:rsid w:val="00AF561D"/>
    <w:rsid w:val="00B01473"/>
    <w:rsid w:val="00B01F97"/>
    <w:rsid w:val="00B060A0"/>
    <w:rsid w:val="00B10685"/>
    <w:rsid w:val="00B10859"/>
    <w:rsid w:val="00B11BFE"/>
    <w:rsid w:val="00B278E8"/>
    <w:rsid w:val="00B37AE6"/>
    <w:rsid w:val="00B42F8E"/>
    <w:rsid w:val="00B462B7"/>
    <w:rsid w:val="00B66D2D"/>
    <w:rsid w:val="00B720B1"/>
    <w:rsid w:val="00B76283"/>
    <w:rsid w:val="00B92DBB"/>
    <w:rsid w:val="00BA6601"/>
    <w:rsid w:val="00BD1DCB"/>
    <w:rsid w:val="00BE1F5F"/>
    <w:rsid w:val="00BE36D1"/>
    <w:rsid w:val="00BF02B4"/>
    <w:rsid w:val="00BF587F"/>
    <w:rsid w:val="00C00F30"/>
    <w:rsid w:val="00C04711"/>
    <w:rsid w:val="00C23981"/>
    <w:rsid w:val="00C30BCF"/>
    <w:rsid w:val="00C453BB"/>
    <w:rsid w:val="00C477E4"/>
    <w:rsid w:val="00C52C07"/>
    <w:rsid w:val="00C52CD9"/>
    <w:rsid w:val="00C5460A"/>
    <w:rsid w:val="00C679A8"/>
    <w:rsid w:val="00C67C16"/>
    <w:rsid w:val="00C77B2F"/>
    <w:rsid w:val="00C8195F"/>
    <w:rsid w:val="00C83DF4"/>
    <w:rsid w:val="00C85762"/>
    <w:rsid w:val="00C93124"/>
    <w:rsid w:val="00CB174E"/>
    <w:rsid w:val="00CB40AC"/>
    <w:rsid w:val="00CC13B6"/>
    <w:rsid w:val="00CC3332"/>
    <w:rsid w:val="00CC4525"/>
    <w:rsid w:val="00CC4D18"/>
    <w:rsid w:val="00CD15DA"/>
    <w:rsid w:val="00CD4519"/>
    <w:rsid w:val="00CD70C2"/>
    <w:rsid w:val="00CE14AF"/>
    <w:rsid w:val="00CE3A64"/>
    <w:rsid w:val="00CF7793"/>
    <w:rsid w:val="00D1019A"/>
    <w:rsid w:val="00D14485"/>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4C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2.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45</TotalTime>
  <Pages>12</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Indian Queens Under 5s</cp:lastModifiedBy>
  <cp:revision>24</cp:revision>
  <cp:lastPrinted>2021-09-28T13:24:00Z</cp:lastPrinted>
  <dcterms:created xsi:type="dcterms:W3CDTF">2021-09-21T14:52:00Z</dcterms:created>
  <dcterms:modified xsi:type="dcterms:W3CDTF">2022-03-29T12:48:00Z</dcterms:modified>
</cp:coreProperties>
</file>